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F01" w:rsidRDefault="00D20F01" w:rsidP="00D20F01">
      <w:pPr>
        <w:pStyle w:val="a3"/>
        <w:rPr>
          <w:rFonts w:ascii="Times New Roman" w:hAnsi="Times New Roman" w:cs="Times New Roman"/>
          <w:lang w:eastAsia="ru-RU"/>
        </w:rPr>
      </w:pPr>
    </w:p>
    <w:p w:rsidR="00D20F01" w:rsidRDefault="00D20F01" w:rsidP="00D20F01">
      <w:pPr>
        <w:pStyle w:val="a3"/>
        <w:jc w:val="center"/>
        <w:rPr>
          <w:rFonts w:ascii="Times New Roman" w:hAnsi="Times New Roman" w:cs="Times New Roman"/>
          <w:caps/>
          <w:sz w:val="26"/>
          <w:szCs w:val="26"/>
        </w:rPr>
      </w:pPr>
      <w:r>
        <w:rPr>
          <w:rFonts w:ascii="Times New Roman" w:hAnsi="Times New Roman" w:cs="Times New Roman"/>
          <w:caps/>
          <w:sz w:val="26"/>
          <w:szCs w:val="26"/>
        </w:rPr>
        <w:t>Российская Федерация</w:t>
      </w:r>
    </w:p>
    <w:p w:rsidR="00D20F01" w:rsidRDefault="00D20F01" w:rsidP="00D20F01">
      <w:pPr>
        <w:pStyle w:val="a3"/>
        <w:jc w:val="center"/>
        <w:rPr>
          <w:rFonts w:ascii="Times New Roman" w:hAnsi="Times New Roman" w:cs="Times New Roman"/>
          <w:caps/>
          <w:sz w:val="26"/>
          <w:szCs w:val="26"/>
        </w:rPr>
      </w:pPr>
      <w:r>
        <w:rPr>
          <w:rFonts w:ascii="Times New Roman" w:hAnsi="Times New Roman" w:cs="Times New Roman"/>
          <w:caps/>
          <w:sz w:val="26"/>
          <w:szCs w:val="26"/>
        </w:rPr>
        <w:t>Камчатский край</w:t>
      </w:r>
    </w:p>
    <w:p w:rsidR="00D20F01" w:rsidRDefault="00D20F01" w:rsidP="00D20F01">
      <w:pPr>
        <w:pStyle w:val="a3"/>
        <w:jc w:val="center"/>
        <w:rPr>
          <w:rFonts w:ascii="Times New Roman" w:hAnsi="Times New Roman" w:cs="Times New Roman"/>
          <w:caps/>
          <w:sz w:val="26"/>
          <w:szCs w:val="26"/>
        </w:rPr>
      </w:pPr>
      <w:r>
        <w:rPr>
          <w:rFonts w:ascii="Times New Roman" w:hAnsi="Times New Roman" w:cs="Times New Roman"/>
          <w:caps/>
          <w:sz w:val="26"/>
          <w:szCs w:val="26"/>
        </w:rPr>
        <w:t>ТИГИЛЬСКИЙ муниципальный район</w:t>
      </w:r>
    </w:p>
    <w:p w:rsidR="00D20F01" w:rsidRDefault="00D20F01" w:rsidP="00D20F01">
      <w:pPr>
        <w:pStyle w:val="a3"/>
        <w:jc w:val="center"/>
        <w:rPr>
          <w:rFonts w:ascii="Times New Roman" w:hAnsi="Times New Roman" w:cs="Times New Roman"/>
          <w:b/>
          <w:i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администрация</w:t>
      </w:r>
    </w:p>
    <w:p w:rsidR="00D20F01" w:rsidRDefault="00D20F01" w:rsidP="00D20F01">
      <w:pPr>
        <w:pStyle w:val="a3"/>
        <w:jc w:val="center"/>
        <w:rPr>
          <w:rFonts w:ascii="Times New Roman" w:hAnsi="Times New Roman" w:cs="Times New Roman"/>
          <w:b/>
          <w:bCs/>
          <w:i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сельского поселения «СЕЛО ХАЙРЮЗОВО»</w:t>
      </w:r>
    </w:p>
    <w:p w:rsidR="00D20F01" w:rsidRDefault="00D20F01" w:rsidP="00D20F01">
      <w:pPr>
        <w:pStyle w:val="a3"/>
        <w:rPr>
          <w:rFonts w:ascii="Times New Roman" w:hAnsi="Times New Roman" w:cs="Times New Roman"/>
          <w:b/>
          <w:caps/>
          <w:sz w:val="28"/>
          <w:szCs w:val="28"/>
        </w:rPr>
      </w:pPr>
    </w:p>
    <w:p w:rsidR="00D20F01" w:rsidRDefault="00D20F01" w:rsidP="00D20F01">
      <w:pPr>
        <w:pStyle w:val="a3"/>
        <w:jc w:val="center"/>
        <w:rPr>
          <w:rFonts w:ascii="Times New Roman" w:hAnsi="Times New Roman" w:cs="Times New Roman"/>
          <w:caps/>
          <w:sz w:val="32"/>
          <w:szCs w:val="32"/>
        </w:rPr>
      </w:pPr>
      <w:r>
        <w:rPr>
          <w:rFonts w:ascii="Times New Roman" w:hAnsi="Times New Roman" w:cs="Times New Roman"/>
          <w:caps/>
          <w:sz w:val="32"/>
          <w:szCs w:val="32"/>
        </w:rPr>
        <w:t>ПОСТАНОВЛЕНИЕ</w:t>
      </w:r>
    </w:p>
    <w:p w:rsidR="00D20F01" w:rsidRDefault="009B5F9E" w:rsidP="00D20F01">
      <w:pPr>
        <w:spacing w:after="0" w:line="240" w:lineRule="auto"/>
        <w:jc w:val="center"/>
        <w:rPr>
          <w:rFonts w:ascii="Times New Roman" w:eastAsiaTheme="minorHAnsi" w:hAnsi="Times New Roman" w:cs="Times New Roman"/>
          <w:bCs/>
          <w:caps/>
          <w:sz w:val="32"/>
          <w:szCs w:val="32"/>
          <w:lang w:eastAsia="en-US"/>
        </w:rPr>
      </w:pPr>
      <w:r>
        <w:rPr>
          <w:rFonts w:ascii="Times New Roman" w:eastAsiaTheme="minorHAnsi" w:hAnsi="Times New Roman" w:cs="Times New Roman"/>
          <w:bCs/>
          <w:caps/>
          <w:sz w:val="32"/>
          <w:szCs w:val="32"/>
          <w:lang w:eastAsia="en-US"/>
        </w:rPr>
        <w:pict>
          <v:rect id="_x0000_i1025" style="width:467.75pt;height:1.5pt" o:hralign="center" o:hrstd="t" o:hr="t" fillcolor="#a0a0a0" stroked="f"/>
        </w:pict>
      </w:r>
    </w:p>
    <w:p w:rsidR="00D20F01" w:rsidRDefault="00D20F01" w:rsidP="00D20F01">
      <w:pPr>
        <w:pStyle w:val="a3"/>
        <w:rPr>
          <w:rFonts w:ascii="Times New Roman" w:hAnsi="Times New Roman" w:cs="Times New Roman"/>
          <w:bCs/>
          <w:caps/>
        </w:rPr>
      </w:pPr>
    </w:p>
    <w:p w:rsidR="00D20F01" w:rsidRDefault="00D20F01" w:rsidP="00D20F01">
      <w:pPr>
        <w:pStyle w:val="a3"/>
        <w:rPr>
          <w:rFonts w:ascii="Times New Roman" w:hAnsi="Times New Roman" w:cs="Times New Roman"/>
          <w:sz w:val="26"/>
        </w:rPr>
      </w:pPr>
    </w:p>
    <w:p w:rsidR="00D20F01" w:rsidRDefault="009B5F9E" w:rsidP="00D20F0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16</w:t>
      </w:r>
      <w:r w:rsidR="00D20F01">
        <w:rPr>
          <w:rFonts w:ascii="Times New Roman" w:hAnsi="Times New Roman" w:cs="Times New Roman"/>
          <w:sz w:val="28"/>
          <w:szCs w:val="28"/>
        </w:rPr>
        <w:t xml:space="preserve">.09.2020 г.  №  </w:t>
      </w:r>
      <w:r>
        <w:rPr>
          <w:rFonts w:ascii="Times New Roman" w:hAnsi="Times New Roman" w:cs="Times New Roman"/>
          <w:sz w:val="28"/>
          <w:szCs w:val="28"/>
        </w:rPr>
        <w:t>16</w:t>
      </w:r>
      <w:bookmarkStart w:id="0" w:name="_GoBack"/>
      <w:bookmarkEnd w:id="0"/>
      <w:r w:rsidR="00D20F01">
        <w:rPr>
          <w:rFonts w:ascii="Times New Roman" w:hAnsi="Times New Roman" w:cs="Times New Roman"/>
          <w:sz w:val="28"/>
          <w:szCs w:val="28"/>
        </w:rPr>
        <w:t xml:space="preserve"> -П      </w:t>
      </w:r>
    </w:p>
    <w:p w:rsidR="00D20F01" w:rsidRDefault="00D20F01" w:rsidP="00D20F01">
      <w:pPr>
        <w:pStyle w:val="a3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</w:t>
      </w:r>
    </w:p>
    <w:p w:rsidR="00D20F01" w:rsidRDefault="00D20F01" w:rsidP="00D20F01">
      <w:pPr>
        <w:pStyle w:val="a3"/>
        <w:rPr>
          <w:rFonts w:ascii="Times New Roman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182"/>
      </w:tblGrid>
      <w:tr w:rsidR="00D20F01" w:rsidTr="00D20F01">
        <w:trPr>
          <w:trHeight w:val="747"/>
        </w:trPr>
        <w:tc>
          <w:tcPr>
            <w:tcW w:w="6182" w:type="dxa"/>
          </w:tcPr>
          <w:p w:rsidR="00D20F01" w:rsidRDefault="00D20F0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начале отопительного     сезона на территории сельского поселения </w:t>
            </w:r>
            <w:r w:rsidR="009B5F9E">
              <w:rPr>
                <w:rFonts w:ascii="Times New Roman" w:hAnsi="Times New Roman" w:cs="Times New Roman"/>
                <w:sz w:val="28"/>
                <w:szCs w:val="28"/>
              </w:rPr>
              <w:t>«село Хайрюзово» на 2021-2022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  <w:p w:rsidR="00D20F01" w:rsidRDefault="00D20F0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0F01" w:rsidRDefault="00D20F01" w:rsidP="00D20F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Руководствуясь Федеральным законом от 06.10.2003 г. №131 «Об общих принципах организации местного самоуправления в РФ» и Положением по оценке готовности электро- и теплоснабжающих организаций к работе в ОЗП» утвержденных министром промышленности и энергетике РФ от 25.08.2004 г., а также принимая во внимание прогноз среднесуточных температур на</w:t>
      </w:r>
      <w:r w:rsidR="009B5F9E">
        <w:rPr>
          <w:rFonts w:ascii="Times New Roman" w:hAnsi="Times New Roman" w:cs="Times New Roman"/>
          <w:sz w:val="28"/>
          <w:szCs w:val="28"/>
        </w:rPr>
        <w:t>ружного воздуха на сентябрь 2021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20F01" w:rsidRDefault="00D20F01" w:rsidP="00D20F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0F01" w:rsidRDefault="00D20F01" w:rsidP="00D20F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D20F01" w:rsidRDefault="00D20F01" w:rsidP="00D20F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0F01" w:rsidRDefault="00D20F01" w:rsidP="00D20F01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Определить срок </w:t>
      </w:r>
      <w:r w:rsidR="009B5F9E">
        <w:rPr>
          <w:rFonts w:ascii="Times New Roman" w:hAnsi="Times New Roman" w:cs="Times New Roman"/>
          <w:sz w:val="28"/>
          <w:szCs w:val="28"/>
        </w:rPr>
        <w:t xml:space="preserve">начала отопительного сезона 2021-2022 </w:t>
      </w:r>
      <w:proofErr w:type="spellStart"/>
      <w:r w:rsidR="009B5F9E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="009B5F9E">
        <w:rPr>
          <w:rFonts w:ascii="Times New Roman" w:hAnsi="Times New Roman" w:cs="Times New Roman"/>
          <w:sz w:val="28"/>
          <w:szCs w:val="28"/>
        </w:rPr>
        <w:t>. с 16</w:t>
      </w:r>
      <w:r>
        <w:rPr>
          <w:rFonts w:ascii="Times New Roman" w:hAnsi="Times New Roman" w:cs="Times New Roman"/>
          <w:sz w:val="28"/>
          <w:szCs w:val="28"/>
        </w:rPr>
        <w:t xml:space="preserve"> сентября 2020 года в связи реально сложившимися среднесуточными температурами наружного воздуха и в соответствии с правилами технической эксплуатации жилищного фонда.</w:t>
      </w:r>
    </w:p>
    <w:p w:rsidR="00D20F01" w:rsidRDefault="00D20F01" w:rsidP="00D20F01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обнародованию и вступает в силу со дня его подписания</w:t>
      </w:r>
    </w:p>
    <w:p w:rsidR="00D20F01" w:rsidRDefault="00D20F01" w:rsidP="00D20F01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0F01" w:rsidRDefault="00D20F01" w:rsidP="00D20F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0F01" w:rsidRDefault="00D20F01" w:rsidP="00D20F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0F01" w:rsidRDefault="00D20F01" w:rsidP="00D20F0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Г.А.Зюбяирова</w:t>
      </w:r>
    </w:p>
    <w:p w:rsidR="00D20F01" w:rsidRDefault="00D20F01" w:rsidP="00D20F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0F01" w:rsidRDefault="00D20F01" w:rsidP="00D20F01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br w:type="page"/>
      </w:r>
    </w:p>
    <w:p w:rsidR="00224412" w:rsidRDefault="00224412"/>
    <w:sectPr w:rsidR="002244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00B3B"/>
    <w:multiLevelType w:val="hybridMultilevel"/>
    <w:tmpl w:val="26C019B0"/>
    <w:lvl w:ilvl="0" w:tplc="3A3C659A">
      <w:start w:val="1"/>
      <w:numFmt w:val="decimal"/>
      <w:lvlText w:val="%1."/>
      <w:lvlJc w:val="left"/>
      <w:pPr>
        <w:ind w:left="510" w:hanging="360"/>
      </w:pPr>
    </w:lvl>
    <w:lvl w:ilvl="1" w:tplc="04190019">
      <w:start w:val="1"/>
      <w:numFmt w:val="lowerLetter"/>
      <w:lvlText w:val="%2."/>
      <w:lvlJc w:val="left"/>
      <w:pPr>
        <w:ind w:left="1230" w:hanging="360"/>
      </w:pPr>
    </w:lvl>
    <w:lvl w:ilvl="2" w:tplc="0419001B">
      <w:start w:val="1"/>
      <w:numFmt w:val="lowerRoman"/>
      <w:lvlText w:val="%3."/>
      <w:lvlJc w:val="right"/>
      <w:pPr>
        <w:ind w:left="1950" w:hanging="180"/>
      </w:pPr>
    </w:lvl>
    <w:lvl w:ilvl="3" w:tplc="0419000F">
      <w:start w:val="1"/>
      <w:numFmt w:val="decimal"/>
      <w:lvlText w:val="%4."/>
      <w:lvlJc w:val="left"/>
      <w:pPr>
        <w:ind w:left="2670" w:hanging="360"/>
      </w:pPr>
    </w:lvl>
    <w:lvl w:ilvl="4" w:tplc="04190019">
      <w:start w:val="1"/>
      <w:numFmt w:val="lowerLetter"/>
      <w:lvlText w:val="%5."/>
      <w:lvlJc w:val="left"/>
      <w:pPr>
        <w:ind w:left="3390" w:hanging="360"/>
      </w:pPr>
    </w:lvl>
    <w:lvl w:ilvl="5" w:tplc="0419001B">
      <w:start w:val="1"/>
      <w:numFmt w:val="lowerRoman"/>
      <w:lvlText w:val="%6."/>
      <w:lvlJc w:val="right"/>
      <w:pPr>
        <w:ind w:left="4110" w:hanging="180"/>
      </w:pPr>
    </w:lvl>
    <w:lvl w:ilvl="6" w:tplc="0419000F">
      <w:start w:val="1"/>
      <w:numFmt w:val="decimal"/>
      <w:lvlText w:val="%7."/>
      <w:lvlJc w:val="left"/>
      <w:pPr>
        <w:ind w:left="4830" w:hanging="360"/>
      </w:pPr>
    </w:lvl>
    <w:lvl w:ilvl="7" w:tplc="04190019">
      <w:start w:val="1"/>
      <w:numFmt w:val="lowerLetter"/>
      <w:lvlText w:val="%8."/>
      <w:lvlJc w:val="left"/>
      <w:pPr>
        <w:ind w:left="5550" w:hanging="360"/>
      </w:pPr>
    </w:lvl>
    <w:lvl w:ilvl="8" w:tplc="0419001B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DE8"/>
    <w:rsid w:val="00224412"/>
    <w:rsid w:val="009B5F9E"/>
    <w:rsid w:val="00B0333D"/>
    <w:rsid w:val="00BB4DE8"/>
    <w:rsid w:val="00D20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F0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0F0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20F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F0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0F0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20F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4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  <w:divsChild>
            <w:div w:id="51349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1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2021-09-16T00:35:00Z</cp:lastPrinted>
  <dcterms:created xsi:type="dcterms:W3CDTF">2020-09-13T22:42:00Z</dcterms:created>
  <dcterms:modified xsi:type="dcterms:W3CDTF">2021-09-16T00:35:00Z</dcterms:modified>
</cp:coreProperties>
</file>